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C6" w:rsidRPr="00FA6005" w:rsidRDefault="008D52C6">
      <w:pPr>
        <w:rPr>
          <w:rFonts w:ascii="Comic Sans MS" w:hAnsi="Comic Sans MS"/>
          <w:b/>
        </w:rPr>
      </w:pPr>
      <w:bookmarkStart w:id="0" w:name="_GoBack"/>
      <w:r w:rsidRPr="00FA6005">
        <w:rPr>
          <w:rFonts w:ascii="Comic Sans MS" w:hAnsi="Comic Sans MS"/>
          <w:b/>
        </w:rPr>
        <w:t>Critically Read and Annotate Your Source:</w:t>
      </w:r>
    </w:p>
    <w:p w:rsidR="00923C28" w:rsidRPr="00FA6005" w:rsidRDefault="008D52C6">
      <w:pPr>
        <w:rPr>
          <w:rFonts w:ascii="Comic Sans MS" w:hAnsi="Comic Sans MS"/>
        </w:rPr>
      </w:pPr>
      <w:r w:rsidRPr="00FA6005">
        <w:rPr>
          <w:rFonts w:ascii="Comic Sans MS" w:hAnsi="Comic Sans MS"/>
        </w:rPr>
        <w:t>In order to write effectively about a text, you need to thoroughly understand it.  Careful, page-by-page annotations will help you capture the author’s most important ideas, and will allow you to easily go back and find key points without having to re-read the whole article.  Be sure to make note of where authors state their thesis (main idea) in a text.  Also make note of especially compelling quotations that you may want to use in your writing.</w:t>
      </w:r>
      <w:bookmarkEnd w:id="0"/>
    </w:p>
    <w:sectPr w:rsidR="00923C28" w:rsidRPr="00FA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C6"/>
    <w:rsid w:val="001B20B0"/>
    <w:rsid w:val="00297FD0"/>
    <w:rsid w:val="00386993"/>
    <w:rsid w:val="00420044"/>
    <w:rsid w:val="004C41C5"/>
    <w:rsid w:val="00532FA8"/>
    <w:rsid w:val="005712F3"/>
    <w:rsid w:val="005D1D41"/>
    <w:rsid w:val="008B4555"/>
    <w:rsid w:val="008D45FB"/>
    <w:rsid w:val="008D52C6"/>
    <w:rsid w:val="00923C28"/>
    <w:rsid w:val="00A1652E"/>
    <w:rsid w:val="00A72DDE"/>
    <w:rsid w:val="00D575BD"/>
    <w:rsid w:val="00F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F9EF0-021A-416D-8D92-879A35B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Lukes, Robin</dc:creator>
  <cp:keywords/>
  <dc:description/>
  <cp:lastModifiedBy>Lukes, Robin</cp:lastModifiedBy>
  <cp:revision>2</cp:revision>
  <dcterms:created xsi:type="dcterms:W3CDTF">2017-02-10T16:03:00Z</dcterms:created>
  <dcterms:modified xsi:type="dcterms:W3CDTF">2017-02-10T16:08:00Z</dcterms:modified>
</cp:coreProperties>
</file>